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E1D4" w14:textId="77777777" w:rsidR="008E3076" w:rsidRDefault="00000000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1"/>
      </w:tblGrid>
      <w:tr w:rsidR="008E3076" w14:paraId="77D3CE29" w14:textId="77777777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04BAC" w14:textId="77777777" w:rsidR="008E3076" w:rsidRDefault="008E3076">
            <w:pPr>
              <w:jc w:val="center"/>
              <w:rPr>
                <w:i/>
              </w:rPr>
            </w:pPr>
          </w:p>
        </w:tc>
      </w:tr>
    </w:tbl>
    <w:p w14:paraId="13990271" w14:textId="77777777" w:rsidR="008E3076" w:rsidRDefault="00000000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14:paraId="6FFF7327" w14:textId="77777777" w:rsidR="008E3076" w:rsidRDefault="008E3076">
      <w:pPr>
        <w:pStyle w:val="Nagwek2"/>
        <w:rPr>
          <w:sz w:val="20"/>
          <w:szCs w:val="24"/>
        </w:rPr>
      </w:pPr>
    </w:p>
    <w:p w14:paraId="35F191A9" w14:textId="77777777" w:rsidR="008E3076" w:rsidRDefault="00000000">
      <w:pPr>
        <w:pStyle w:val="Nagwek2"/>
        <w:rPr>
          <w:sz w:val="24"/>
          <w:szCs w:val="24"/>
        </w:rPr>
      </w:pPr>
      <w:r>
        <w:rPr>
          <w:sz w:val="24"/>
          <w:szCs w:val="24"/>
        </w:rPr>
        <w:t xml:space="preserve">FORMULARZ CENOWY </w:t>
      </w:r>
    </w:p>
    <w:p w14:paraId="0F6DC8DA" w14:textId="77777777" w:rsidR="008E3076" w:rsidRDefault="008E3076">
      <w:pPr>
        <w:rPr>
          <w:sz w:val="16"/>
          <w:szCs w:val="24"/>
        </w:rPr>
      </w:pPr>
    </w:p>
    <w:p w14:paraId="01BF1F7A" w14:textId="4140D1FE" w:rsidR="008E3076" w:rsidRDefault="000000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Składając ofertę na wykonanie zadania pn.:</w:t>
      </w:r>
      <w:r>
        <w:rPr>
          <w:b/>
          <w:sz w:val="24"/>
          <w:szCs w:val="24"/>
        </w:rPr>
        <w:t xml:space="preserve"> „Świadczenie usług w zakresie publicznego transportu zbiorowego w 202</w:t>
      </w:r>
      <w:r w:rsidR="0096482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r. na linii komunikacyjnej: </w:t>
      </w:r>
      <w:r>
        <w:rPr>
          <w:b/>
          <w:bCs/>
          <w:sz w:val="24"/>
          <w:szCs w:val="24"/>
        </w:rPr>
        <w:t>Klimkówka (góra) - Rymanów Zdrój (góra) - Klimkówka (góra)</w:t>
      </w:r>
      <w:r>
        <w:rPr>
          <w:b/>
          <w:sz w:val="24"/>
          <w:szCs w:val="24"/>
        </w:rPr>
        <w:t>”,</w:t>
      </w:r>
      <w:r>
        <w:rPr>
          <w:sz w:val="24"/>
          <w:szCs w:val="24"/>
        </w:rPr>
        <w:t xml:space="preserve"> oferujemy wykonanie przedmiotu zamówienia zgodnie z warunkami zamówienia:</w:t>
      </w:r>
    </w:p>
    <w:p w14:paraId="1C273B5A" w14:textId="77777777" w:rsidR="008E3076" w:rsidRDefault="008E3076">
      <w:pPr>
        <w:ind w:firstLine="708"/>
        <w:jc w:val="both"/>
        <w:rPr>
          <w:szCs w:val="24"/>
        </w:rPr>
      </w:pPr>
    </w:p>
    <w:p w14:paraId="281CAFBC" w14:textId="77777777" w:rsidR="008E3076" w:rsidRDefault="00000000">
      <w:pPr>
        <w:ind w:left="709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Tabela 1 – KOSZTY (w skali kwartału)</w:t>
      </w:r>
    </w:p>
    <w:p w14:paraId="6F8E8713" w14:textId="77777777" w:rsidR="008E3076" w:rsidRDefault="008E3076">
      <w:pPr>
        <w:spacing w:line="276" w:lineRule="auto"/>
        <w:ind w:left="709" w:right="607"/>
        <w:rPr>
          <w:sz w:val="8"/>
          <w:szCs w:val="22"/>
          <w:lang w:eastAsia="en-US"/>
        </w:rPr>
      </w:pPr>
    </w:p>
    <w:tbl>
      <w:tblPr>
        <w:tblW w:w="10923" w:type="dxa"/>
        <w:tblInd w:w="-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"/>
        <w:gridCol w:w="1418"/>
        <w:gridCol w:w="1417"/>
        <w:gridCol w:w="1418"/>
        <w:gridCol w:w="1276"/>
        <w:gridCol w:w="1559"/>
        <w:gridCol w:w="1276"/>
        <w:gridCol w:w="1275"/>
      </w:tblGrid>
      <w:tr w:rsidR="008E3076" w14:paraId="099A4B39" w14:textId="77777777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9E0E48E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Koszt paliwa netto w zł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3ACF0C7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zatrudnienia kierowców netto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C9DF04A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amortyzacji netto 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218133C" w14:textId="77777777" w:rsidR="008E3076" w:rsidRDefault="00000000">
            <w:pPr>
              <w:ind w:right="60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OC</w:t>
            </w:r>
          </w:p>
          <w:p w14:paraId="30A6C229" w14:textId="77777777" w:rsidR="008E3076" w:rsidRDefault="00000000">
            <w:pPr>
              <w:tabs>
                <w:tab w:val="left" w:pos="1627"/>
              </w:tabs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pojazdów, Koszt OC od prowadzonej działalności gospodarczej 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8735ED0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 podatku od środków transportu netto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0902B7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 administracyjne</w:t>
            </w:r>
          </w:p>
          <w:p w14:paraId="6DBA0650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(biuro, przeglądy, media, dworzec, przystanki) </w:t>
            </w:r>
          </w:p>
          <w:p w14:paraId="1491111E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C4A6EA9" w14:textId="77777777" w:rsidR="008E3076" w:rsidRDefault="0000000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 inne netto w 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E841D29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KOSZTY</w:t>
            </w:r>
          </w:p>
          <w:p w14:paraId="5D5FB0F1" w14:textId="77777777" w:rsidR="008E3076" w:rsidRDefault="00000000">
            <w:pPr>
              <w:ind w:right="-108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RAZEM</w:t>
            </w:r>
          </w:p>
          <w:p w14:paraId="3B1401EA" w14:textId="77777777" w:rsidR="008E3076" w:rsidRDefault="00000000">
            <w:pPr>
              <w:ind w:right="-9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netto w zł</w:t>
            </w:r>
          </w:p>
        </w:tc>
      </w:tr>
      <w:tr w:rsidR="008E3076" w14:paraId="5C56F248" w14:textId="77777777">
        <w:trPr>
          <w:trHeight w:val="7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F447BAE" w14:textId="77777777" w:rsidR="008E3076" w:rsidRDefault="00000000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149C856" w14:textId="77777777" w:rsidR="008E3076" w:rsidRDefault="00000000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697441E" w14:textId="77777777" w:rsidR="008E3076" w:rsidRDefault="00000000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41CE134" w14:textId="77777777" w:rsidR="008E3076" w:rsidRDefault="00000000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2F876F8" w14:textId="77777777" w:rsidR="008E3076" w:rsidRDefault="00000000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0F8D20C" w14:textId="77777777" w:rsidR="008E3076" w:rsidRDefault="00000000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49EFAEA" w14:textId="77777777" w:rsidR="008E3076" w:rsidRDefault="00000000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20CB3B5" w14:textId="77777777" w:rsidR="008E3076" w:rsidRDefault="00000000">
            <w:pPr>
              <w:ind w:right="-15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</w:t>
            </w:r>
          </w:p>
        </w:tc>
      </w:tr>
      <w:tr w:rsidR="008E3076" w14:paraId="7C812FF5" w14:textId="77777777">
        <w:trPr>
          <w:trHeight w:val="405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9198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3B1A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27D7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4351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3698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3996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1D8F" w14:textId="77777777" w:rsidR="008E3076" w:rsidRDefault="008E3076">
            <w:pPr>
              <w:ind w:right="-15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F0B5" w14:textId="77777777" w:rsidR="008E3076" w:rsidRDefault="008E3076">
            <w:pPr>
              <w:ind w:right="-150"/>
              <w:jc w:val="center"/>
              <w:rPr>
                <w:b/>
              </w:rPr>
            </w:pPr>
          </w:p>
        </w:tc>
      </w:tr>
    </w:tbl>
    <w:p w14:paraId="0319D2E7" w14:textId="77777777" w:rsidR="008E3076" w:rsidRDefault="008E3076">
      <w:pPr>
        <w:ind w:right="607"/>
      </w:pPr>
    </w:p>
    <w:p w14:paraId="10BC9601" w14:textId="77777777" w:rsidR="008E3076" w:rsidRDefault="00000000">
      <w:pPr>
        <w:spacing w:line="259" w:lineRule="auto"/>
        <w:ind w:left="709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Tabela 2 – PRZYCHÓD Z BILETÓW  (w skali kwartału)</w:t>
      </w:r>
    </w:p>
    <w:tbl>
      <w:tblPr>
        <w:tblW w:w="7762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1843"/>
        <w:gridCol w:w="1843"/>
        <w:gridCol w:w="1984"/>
      </w:tblGrid>
      <w:tr w:rsidR="008E3076" w14:paraId="19058046" w14:textId="77777777">
        <w:trPr>
          <w:trHeight w:val="30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2DD34CAE" w14:textId="77777777" w:rsidR="008E3076" w:rsidRDefault="00000000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Rodzaj biletu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1E316F0D" w14:textId="77777777" w:rsidR="008E3076" w:rsidRDefault="00000000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 xml:space="preserve">Łączna liczba biletów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697E1645" w14:textId="77777777" w:rsidR="008E3076" w:rsidRDefault="00000000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Średnia cena jednostkowa biletu netto w zł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/>
          </w:tcPr>
          <w:p w14:paraId="25293906" w14:textId="77777777" w:rsidR="008E3076" w:rsidRDefault="00000000">
            <w:pPr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Wartość sprzedanych biletów netto w zł</w:t>
            </w:r>
          </w:p>
          <w:p w14:paraId="397D5A7F" w14:textId="77777777" w:rsidR="008E3076" w:rsidRDefault="00000000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(iloczyn kolumn 2x3)</w:t>
            </w:r>
          </w:p>
        </w:tc>
      </w:tr>
      <w:tr w:rsidR="008E3076" w14:paraId="5081476D" w14:textId="77777777">
        <w:trPr>
          <w:trHeight w:val="269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316B182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8A484EC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A8C0A28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696E88C1" w14:textId="77777777" w:rsidR="008E3076" w:rsidRDefault="008E3076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</w:tr>
      <w:tr w:rsidR="008E3076" w14:paraId="1A5B8C16" w14:textId="77777777">
        <w:trPr>
          <w:trHeight w:val="269"/>
        </w:trPr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A9E0F58" w14:textId="77777777" w:rsidR="008E3076" w:rsidRDefault="00000000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CBF6846" w14:textId="77777777" w:rsidR="008E3076" w:rsidRDefault="00000000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610464F" w14:textId="77777777" w:rsidR="008E3076" w:rsidRDefault="00000000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3966085C" w14:textId="77777777" w:rsidR="008E3076" w:rsidRDefault="00000000">
            <w:pPr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</w:tr>
      <w:tr w:rsidR="008E3076" w14:paraId="454FF627" w14:textId="77777777">
        <w:trPr>
          <w:trHeight w:val="47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F997" w14:textId="77777777" w:rsidR="008E3076" w:rsidRDefault="00000000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Bilety miesięczne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E848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BE23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3675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8E3076" w14:paraId="66295B32" w14:textId="77777777">
        <w:trPr>
          <w:trHeight w:val="41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133B" w14:textId="77777777" w:rsidR="008E3076" w:rsidRDefault="00000000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Bilety jednorazowe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8D7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61BE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945B" w14:textId="77777777" w:rsidR="008E3076" w:rsidRDefault="008E3076">
            <w:pPr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  <w:tr w:rsidR="008E3076" w14:paraId="5AE32743" w14:textId="77777777">
        <w:trPr>
          <w:trHeight w:val="418"/>
        </w:trPr>
        <w:tc>
          <w:tcPr>
            <w:tcW w:w="5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7BD5" w14:textId="77777777" w:rsidR="008E3076" w:rsidRDefault="00000000">
            <w:pPr>
              <w:jc w:val="right"/>
              <w:rPr>
                <w:rFonts w:ascii="Calibri" w:eastAsia="Calibri" w:hAnsi="Calibri"/>
                <w:b/>
                <w:lang w:eastAsia="en-US"/>
              </w:rPr>
            </w:pPr>
            <w:r>
              <w:rPr>
                <w:rFonts w:ascii="Calibri" w:eastAsia="Calibri" w:hAnsi="Calibri"/>
                <w:b/>
                <w:lang w:eastAsia="en-US"/>
              </w:rPr>
              <w:t>RAZEM KWOTA PRZYCHODU Z BILETÓW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7F16" w14:textId="77777777" w:rsidR="008E3076" w:rsidRDefault="008E3076">
            <w:pPr>
              <w:jc w:val="righ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7661EFD" w14:textId="77777777" w:rsidR="008E3076" w:rsidRDefault="008E3076">
      <w:pPr>
        <w:rPr>
          <w:rFonts w:eastAsia="Calibri"/>
          <w:b/>
          <w:szCs w:val="22"/>
          <w:lang w:eastAsia="en-US"/>
        </w:rPr>
      </w:pPr>
    </w:p>
    <w:p w14:paraId="03BFAE19" w14:textId="77777777" w:rsidR="008E3076" w:rsidRDefault="00000000">
      <w:pPr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ab/>
        <w:t>Tabela 3 – KALKULACJA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551"/>
        <w:gridCol w:w="2693"/>
      </w:tblGrid>
      <w:tr w:rsidR="008E3076" w14:paraId="1200D95C" w14:textId="7777777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6B86B4EB" w14:textId="77777777" w:rsidR="008E3076" w:rsidRDefault="00000000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KOSZTY</w:t>
            </w:r>
          </w:p>
          <w:p w14:paraId="29D79249" w14:textId="77777777" w:rsidR="008E3076" w:rsidRDefault="0000000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(Tabela 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E13B82F" w14:textId="77777777" w:rsidR="008E3076" w:rsidRDefault="00000000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 xml:space="preserve">KWOTA PRZYCHODU </w:t>
            </w:r>
          </w:p>
          <w:p w14:paraId="658DCFB8" w14:textId="77777777" w:rsidR="008E3076" w:rsidRDefault="00000000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Z BILETÓW</w:t>
            </w:r>
          </w:p>
          <w:p w14:paraId="0C66AE39" w14:textId="77777777" w:rsidR="008E3076" w:rsidRDefault="0000000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(Tabela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5A367528" w14:textId="77777777" w:rsidR="008E3076" w:rsidRDefault="00000000">
            <w:pPr>
              <w:jc w:val="center"/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2"/>
                <w:lang w:eastAsia="en-US"/>
              </w:rPr>
              <w:t>KWOTA USŁUGI</w:t>
            </w:r>
          </w:p>
          <w:p w14:paraId="76395F10" w14:textId="77777777" w:rsidR="008E3076" w:rsidRDefault="00000000">
            <w:pPr>
              <w:jc w:val="center"/>
              <w:rPr>
                <w:rFonts w:ascii="Calibri" w:eastAsia="Calibri" w:hAnsi="Calibri"/>
                <w:szCs w:val="22"/>
                <w:lang w:eastAsia="en-US"/>
              </w:rPr>
            </w:pPr>
            <w:r>
              <w:rPr>
                <w:rFonts w:ascii="Calibri" w:eastAsia="Calibri" w:hAnsi="Calibri"/>
                <w:szCs w:val="22"/>
                <w:lang w:eastAsia="en-US"/>
              </w:rPr>
              <w:t>(różnica kolumn 1 – 2)</w:t>
            </w:r>
          </w:p>
        </w:tc>
      </w:tr>
      <w:tr w:rsidR="008E3076" w14:paraId="509BF340" w14:textId="77777777">
        <w:trPr>
          <w:trHeight w:val="13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59F4B4E" w14:textId="77777777" w:rsidR="008E3076" w:rsidRDefault="0000000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B18C19C" w14:textId="77777777" w:rsidR="008E3076" w:rsidRDefault="0000000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4FC84215" w14:textId="77777777" w:rsidR="008E3076" w:rsidRDefault="00000000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</w:tr>
      <w:tr w:rsidR="008E3076" w14:paraId="35E46E1E" w14:textId="77777777">
        <w:trPr>
          <w:trHeight w:val="6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AD01" w14:textId="77777777" w:rsidR="008E3076" w:rsidRDefault="008E307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AF2A" w14:textId="77777777" w:rsidR="008E3076" w:rsidRDefault="008E3076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DA1D" w14:textId="77777777" w:rsidR="008E3076" w:rsidRDefault="008E3076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176137D0" w14:textId="77777777" w:rsidR="008E3076" w:rsidRDefault="008E3076">
      <w:pPr>
        <w:rPr>
          <w:sz w:val="24"/>
        </w:rPr>
      </w:pPr>
    </w:p>
    <w:p w14:paraId="07A6E1E9" w14:textId="77777777" w:rsidR="008E3076" w:rsidRDefault="00000000">
      <w:pPr>
        <w:rPr>
          <w:sz w:val="24"/>
        </w:rPr>
      </w:pPr>
      <w:r>
        <w:rPr>
          <w:sz w:val="24"/>
        </w:rPr>
        <w:t>................................., dnia: .............................</w:t>
      </w:r>
    </w:p>
    <w:p w14:paraId="283555BA" w14:textId="77777777" w:rsidR="008E3076" w:rsidRDefault="008E3076">
      <w:pPr>
        <w:rPr>
          <w:sz w:val="24"/>
        </w:rPr>
      </w:pPr>
    </w:p>
    <w:p w14:paraId="21268F3F" w14:textId="77777777" w:rsidR="008E3076" w:rsidRDefault="00000000">
      <w:pPr>
        <w:jc w:val="both"/>
      </w:pPr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..........................................................................</w:t>
      </w:r>
    </w:p>
    <w:p w14:paraId="5F523316" w14:textId="77777777" w:rsidR="008E3076" w:rsidRDefault="00000000">
      <w:pPr>
        <w:jc w:val="both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(podpis i pieczęć imienna osoby uprawnionej)</w:t>
      </w:r>
      <w:r>
        <w:rPr>
          <w:i/>
          <w:sz w:val="22"/>
        </w:rPr>
        <w:t xml:space="preserve"> </w:t>
      </w:r>
    </w:p>
    <w:sectPr w:rsidR="008E3076">
      <w:headerReference w:type="default" r:id="rId6"/>
      <w:footerReference w:type="even" r:id="rId7"/>
      <w:footerReference w:type="default" r:id="rId8"/>
      <w:pgSz w:w="12240" w:h="15840"/>
      <w:pgMar w:top="65" w:right="1417" w:bottom="851" w:left="1417" w:header="568" w:footer="54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E438B" w14:textId="77777777" w:rsidR="000A746D" w:rsidRDefault="000A746D">
      <w:r>
        <w:separator/>
      </w:r>
    </w:p>
  </w:endnote>
  <w:endnote w:type="continuationSeparator" w:id="0">
    <w:p w14:paraId="1F832EF9" w14:textId="77777777" w:rsidR="000A746D" w:rsidRDefault="000A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712A" w14:textId="77777777" w:rsidR="008E3076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5B134D" w14:textId="77777777" w:rsidR="008E3076" w:rsidRDefault="008E30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65670" w14:textId="77777777" w:rsidR="008E3076" w:rsidRDefault="00000000">
    <w:pPr>
      <w:pStyle w:val="Stopka"/>
      <w:pBdr>
        <w:top w:val="single" w:sz="4" w:space="1" w:color="auto"/>
      </w:pBdr>
      <w:jc w:val="center"/>
    </w:pPr>
    <w:r>
      <w:rPr>
        <w:rStyle w:val="Numerstrony"/>
        <w:snapToGrid w:val="0"/>
      </w:rPr>
      <w:t xml:space="preserve">Strona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PAGE </w:instrText>
    </w:r>
    <w:r>
      <w:rPr>
        <w:rStyle w:val="Numerstrony"/>
        <w:snapToGrid w:val="0"/>
      </w:rPr>
      <w:fldChar w:fldCharType="separate"/>
    </w:r>
    <w:r>
      <w:rPr>
        <w:rStyle w:val="Numerstrony"/>
        <w:snapToGrid w:val="0"/>
      </w:rPr>
      <w:t>1</w:t>
    </w:r>
    <w:r>
      <w:rPr>
        <w:rStyle w:val="Numerstrony"/>
        <w:snapToGrid w:val="0"/>
      </w:rPr>
      <w:fldChar w:fldCharType="end"/>
    </w:r>
    <w:r>
      <w:rPr>
        <w:rStyle w:val="Numerstrony"/>
        <w:snapToGrid w:val="0"/>
      </w:rPr>
      <w:t xml:space="preserve"> / </w:t>
    </w:r>
    <w:r>
      <w:rPr>
        <w:rStyle w:val="Numerstrony"/>
        <w:snapToGrid w:val="0"/>
      </w:rPr>
      <w:fldChar w:fldCharType="begin"/>
    </w:r>
    <w:r>
      <w:rPr>
        <w:rStyle w:val="Numerstrony"/>
        <w:snapToGrid w:val="0"/>
      </w:rPr>
      <w:instrText xml:space="preserve"> NUMPAGES </w:instrText>
    </w:r>
    <w:r>
      <w:rPr>
        <w:rStyle w:val="Numerstrony"/>
        <w:snapToGrid w:val="0"/>
      </w:rPr>
      <w:fldChar w:fldCharType="separate"/>
    </w:r>
    <w:r>
      <w:rPr>
        <w:rStyle w:val="Numerstrony"/>
        <w:snapToGrid w:val="0"/>
      </w:rPr>
      <w:t>1</w:t>
    </w:r>
    <w:r>
      <w:rPr>
        <w:rStyle w:val="Numerstrony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00F68" w14:textId="77777777" w:rsidR="000A746D" w:rsidRDefault="000A746D">
      <w:r>
        <w:separator/>
      </w:r>
    </w:p>
  </w:footnote>
  <w:footnote w:type="continuationSeparator" w:id="0">
    <w:p w14:paraId="1639FDA0" w14:textId="77777777" w:rsidR="000A746D" w:rsidRDefault="000A7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782E" w14:textId="77777777" w:rsidR="008E3076" w:rsidRDefault="00000000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 xml:space="preserve">Zał. Nr 2 - Formularz cenowy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270"/>
    <w:rsid w:val="000044D7"/>
    <w:rsid w:val="00087D97"/>
    <w:rsid w:val="000A746D"/>
    <w:rsid w:val="000C2C5A"/>
    <w:rsid w:val="00120225"/>
    <w:rsid w:val="001A073B"/>
    <w:rsid w:val="001B13BF"/>
    <w:rsid w:val="001F382C"/>
    <w:rsid w:val="0020119B"/>
    <w:rsid w:val="00202C63"/>
    <w:rsid w:val="00205DE2"/>
    <w:rsid w:val="00236553"/>
    <w:rsid w:val="00260188"/>
    <w:rsid w:val="002A0C23"/>
    <w:rsid w:val="00342274"/>
    <w:rsid w:val="0034285C"/>
    <w:rsid w:val="003578AB"/>
    <w:rsid w:val="003B2F9F"/>
    <w:rsid w:val="003C090A"/>
    <w:rsid w:val="003D16BF"/>
    <w:rsid w:val="003F5029"/>
    <w:rsid w:val="00476144"/>
    <w:rsid w:val="00482CEA"/>
    <w:rsid w:val="00494697"/>
    <w:rsid w:val="004C360C"/>
    <w:rsid w:val="00523741"/>
    <w:rsid w:val="005823E7"/>
    <w:rsid w:val="005A4F4F"/>
    <w:rsid w:val="005C2CEB"/>
    <w:rsid w:val="005E79ED"/>
    <w:rsid w:val="005E7C79"/>
    <w:rsid w:val="006456E9"/>
    <w:rsid w:val="00691953"/>
    <w:rsid w:val="006E08BE"/>
    <w:rsid w:val="00735730"/>
    <w:rsid w:val="007824DF"/>
    <w:rsid w:val="00817F29"/>
    <w:rsid w:val="00881464"/>
    <w:rsid w:val="008A2A71"/>
    <w:rsid w:val="008E3076"/>
    <w:rsid w:val="00915E63"/>
    <w:rsid w:val="00924C0A"/>
    <w:rsid w:val="00964829"/>
    <w:rsid w:val="00A11C29"/>
    <w:rsid w:val="00A51E99"/>
    <w:rsid w:val="00AA7AA8"/>
    <w:rsid w:val="00B0679F"/>
    <w:rsid w:val="00B52665"/>
    <w:rsid w:val="00B8632D"/>
    <w:rsid w:val="00B9520B"/>
    <w:rsid w:val="00BD2D78"/>
    <w:rsid w:val="00BD6E59"/>
    <w:rsid w:val="00BE0A26"/>
    <w:rsid w:val="00BE3270"/>
    <w:rsid w:val="00C06D56"/>
    <w:rsid w:val="00CC331A"/>
    <w:rsid w:val="00CD36AA"/>
    <w:rsid w:val="00D46D65"/>
    <w:rsid w:val="00D7373B"/>
    <w:rsid w:val="00D964B5"/>
    <w:rsid w:val="00DF606B"/>
    <w:rsid w:val="00F359E5"/>
    <w:rsid w:val="00F4057D"/>
    <w:rsid w:val="00F953A0"/>
    <w:rsid w:val="00FC00D4"/>
    <w:rsid w:val="6FDB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AC780"/>
  <w15:docId w15:val="{808D62DC-47F6-4F80-9928-CCDE6359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semiHidden/>
    <w:pPr>
      <w:jc w:val="center"/>
    </w:pPr>
    <w:rPr>
      <w:b/>
    </w:rPr>
  </w:style>
  <w:style w:type="paragraph" w:styleId="Tekstpodstawowywcity">
    <w:name w:val="Body Text Indent"/>
    <w:basedOn w:val="Normalny"/>
    <w:semiHidden/>
    <w:pPr>
      <w:spacing w:line="360" w:lineRule="auto"/>
      <w:ind w:left="426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semiHidden/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1211</Characters>
  <Application>Microsoft Office Word</Application>
  <DocSecurity>0</DocSecurity>
  <Lines>10</Lines>
  <Paragraphs>2</Paragraphs>
  <ScaleCrop>false</ScaleCrop>
  <Company>SP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2</dc:title>
  <dc:creator>Waldek Duda</dc:creator>
  <cp:lastModifiedBy>kzieba</cp:lastModifiedBy>
  <cp:revision>8</cp:revision>
  <cp:lastPrinted>2022-12-15T10:18:00Z</cp:lastPrinted>
  <dcterms:created xsi:type="dcterms:W3CDTF">2021-12-29T12:58:00Z</dcterms:created>
  <dcterms:modified xsi:type="dcterms:W3CDTF">2023-12-08T10:23:00Z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99F7D32CC0674C0E8C8955923C9079A3</vt:lpwstr>
  </property>
</Properties>
</file>