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B4" w:rsidRPr="00FF1083" w:rsidRDefault="00C377B4" w:rsidP="00C377B4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C377B4" w:rsidRPr="00FF1083" w:rsidRDefault="00C377B4" w:rsidP="00C377B4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C377B4" w:rsidRDefault="00C377B4" w:rsidP="00C377B4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C377B4" w:rsidRDefault="00C377B4" w:rsidP="00C377B4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C377B4" w:rsidRDefault="00C377B4" w:rsidP="00C377B4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C377B4" w:rsidRPr="00FF1083" w:rsidRDefault="00C377B4" w:rsidP="00C377B4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C377B4" w:rsidRPr="00FF1083" w:rsidRDefault="00C377B4" w:rsidP="00C377B4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:rsidR="00C377B4" w:rsidRPr="00FF1083" w:rsidRDefault="00C377B4" w:rsidP="00C377B4">
      <w:pPr>
        <w:rPr>
          <w:rFonts w:asciiTheme="minorHAnsi" w:hAnsiTheme="minorHAnsi" w:cstheme="minorHAnsi"/>
          <w:b/>
        </w:rPr>
      </w:pPr>
    </w:p>
    <w:p w:rsidR="00C377B4" w:rsidRPr="00FF1083" w:rsidRDefault="00C377B4" w:rsidP="00C377B4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C377B4" w:rsidRPr="00FF1083" w:rsidRDefault="00C377B4" w:rsidP="00C377B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C377B4" w:rsidRPr="00FF1083" w:rsidRDefault="00C377B4" w:rsidP="00C377B4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C377B4" w:rsidRPr="00FF1083" w:rsidRDefault="00C377B4" w:rsidP="00C377B4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C377B4" w:rsidRPr="00FF1083" w:rsidRDefault="00C377B4" w:rsidP="00C377B4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C377B4" w:rsidRPr="00FF1083" w:rsidRDefault="00C377B4" w:rsidP="00C377B4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C377B4" w:rsidRPr="00FF1083" w:rsidRDefault="00C377B4" w:rsidP="00C377B4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C377B4" w:rsidRPr="00FF1083" w:rsidRDefault="00C377B4" w:rsidP="00C377B4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C377B4" w:rsidRPr="00FF1083" w:rsidRDefault="00C377B4" w:rsidP="00C377B4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C377B4" w:rsidRPr="00FF1083" w:rsidRDefault="00C377B4" w:rsidP="00C377B4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C377B4" w:rsidRPr="00FF1083" w:rsidRDefault="00C377B4" w:rsidP="00C377B4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C377B4" w:rsidRPr="00FF1083" w:rsidRDefault="00C377B4" w:rsidP="00C377B4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C377B4" w:rsidRPr="00857573" w:rsidRDefault="00C377B4" w:rsidP="00C377B4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C377B4" w:rsidRDefault="00C377B4" w:rsidP="00C377B4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Składając ofertę w postępowaniu o udzielenie zamówienia publicznego prowadzonym                             w trybie</w:t>
      </w:r>
      <w:r w:rsidRPr="00FF1083">
        <w:rPr>
          <w:rStyle w:val="FontStyle2207"/>
          <w:rFonts w:asciiTheme="minorHAnsi" w:hAnsiTheme="minorHAnsi" w:cstheme="minorHAnsi"/>
        </w:rPr>
        <w:t xml:space="preserve"> </w:t>
      </w:r>
      <w:r w:rsidRPr="00FF1083">
        <w:rPr>
          <w:rFonts w:asciiTheme="minorHAnsi" w:hAnsiTheme="minorHAnsi" w:cstheme="minorHAnsi"/>
        </w:rPr>
        <w:t xml:space="preserve">podstawowym o jakim stanowi art. 275 </w:t>
      </w:r>
      <w:proofErr w:type="spellStart"/>
      <w:r w:rsidRPr="00FF1083">
        <w:rPr>
          <w:rFonts w:asciiTheme="minorHAnsi" w:hAnsiTheme="minorHAnsi" w:cstheme="minorHAnsi"/>
        </w:rPr>
        <w:t>pkt</w:t>
      </w:r>
      <w:proofErr w:type="spellEnd"/>
      <w:r w:rsidRPr="00FF1083">
        <w:rPr>
          <w:rFonts w:asciiTheme="minorHAnsi" w:hAnsiTheme="minorHAnsi" w:cstheme="minorHAnsi"/>
        </w:rPr>
        <w:t xml:space="preserve"> 1 </w:t>
      </w:r>
      <w:proofErr w:type="spellStart"/>
      <w:r w:rsidRPr="00FF1083">
        <w:rPr>
          <w:rFonts w:asciiTheme="minorHAnsi" w:hAnsiTheme="minorHAnsi" w:cstheme="minorHAnsi"/>
        </w:rPr>
        <w:t>p.z.p</w:t>
      </w:r>
      <w:proofErr w:type="spellEnd"/>
      <w:r w:rsidRPr="00FF1083">
        <w:rPr>
          <w:rFonts w:asciiTheme="minorHAnsi" w:hAnsiTheme="minorHAnsi" w:cstheme="minorHAnsi"/>
        </w:rPr>
        <w:t xml:space="preserve">., </w:t>
      </w:r>
      <w:r w:rsidRPr="00857573">
        <w:rPr>
          <w:rFonts w:asciiTheme="minorHAnsi" w:hAnsiTheme="minorHAnsi" w:cstheme="minorHAnsi"/>
        </w:rPr>
        <w:t xml:space="preserve">bez negocjacji </w:t>
      </w: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na:</w:t>
      </w:r>
      <w:r w:rsidRPr="00EC290E">
        <w:rPr>
          <w:rFonts w:ascii="Calibri" w:hAnsi="Calibri" w:cs="Calibri"/>
          <w:b/>
          <w:color w:val="000000" w:themeColor="text1"/>
          <w:kern w:val="2"/>
        </w:rPr>
        <w:t xml:space="preserve"> </w:t>
      </w:r>
      <w:r w:rsidRPr="00FA69A5">
        <w:rPr>
          <w:rFonts w:ascii="Calibri" w:hAnsi="Calibri" w:cs="Calibri"/>
          <w:b/>
          <w:color w:val="000000" w:themeColor="text1"/>
          <w:kern w:val="2"/>
        </w:rPr>
        <w:t>,,</w:t>
      </w:r>
      <w:r w:rsidRPr="00762237">
        <w:rPr>
          <w:rFonts w:ascii="Calibri" w:eastAsiaTheme="minorHAnsi" w:hAnsi="Calibri" w:cs="Calibri"/>
          <w:b/>
          <w:bCs/>
          <w:color w:val="000000"/>
          <w:lang w:eastAsia="en-US"/>
        </w:rPr>
        <w:t xml:space="preserve">Remont nawierzchni placów na terenie Oczyszczalni Ścieków w Rymanowie na dz. o </w:t>
      </w:r>
      <w:proofErr w:type="spellStart"/>
      <w:r w:rsidRPr="00762237">
        <w:rPr>
          <w:rFonts w:ascii="Calibri" w:eastAsiaTheme="minorHAnsi" w:hAnsi="Calibri" w:cs="Calibri"/>
          <w:b/>
          <w:bCs/>
          <w:color w:val="000000"/>
          <w:lang w:eastAsia="en-US"/>
        </w:rPr>
        <w:t>nr</w:t>
      </w:r>
      <w:proofErr w:type="spellEnd"/>
      <w:r w:rsidRPr="00762237">
        <w:rPr>
          <w:rFonts w:ascii="Calibri" w:eastAsiaTheme="minorHAnsi" w:hAnsi="Calibri" w:cs="Calibri"/>
          <w:b/>
          <w:bCs/>
          <w:color w:val="000000"/>
          <w:lang w:eastAsia="en-US"/>
        </w:rPr>
        <w:t xml:space="preserve">. </w:t>
      </w:r>
      <w:proofErr w:type="spellStart"/>
      <w:r w:rsidRPr="00762237">
        <w:rPr>
          <w:rFonts w:ascii="Calibri" w:eastAsiaTheme="minorHAnsi" w:hAnsi="Calibri" w:cs="Calibri"/>
          <w:b/>
          <w:bCs/>
          <w:color w:val="000000"/>
          <w:lang w:eastAsia="en-US"/>
        </w:rPr>
        <w:t>ewid</w:t>
      </w:r>
      <w:proofErr w:type="spellEnd"/>
      <w:r w:rsidRPr="00762237">
        <w:rPr>
          <w:rFonts w:ascii="Calibri" w:eastAsiaTheme="minorHAnsi" w:hAnsi="Calibri" w:cs="Calibri"/>
          <w:b/>
          <w:bCs/>
          <w:color w:val="000000"/>
          <w:lang w:eastAsia="en-US"/>
        </w:rPr>
        <w:t>. gr. 1698 i 1705</w:t>
      </w:r>
      <w:r w:rsidRPr="00FA69A5">
        <w:rPr>
          <w:rFonts w:asciiTheme="minorHAnsi" w:hAnsiTheme="minorHAnsi" w:cstheme="minorHAnsi"/>
          <w:b/>
        </w:rPr>
        <w:t>”</w:t>
      </w:r>
    </w:p>
    <w:p w:rsidR="00C377B4" w:rsidRPr="00BE55AB" w:rsidRDefault="00C377B4" w:rsidP="00C377B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RIN.271.5.2022</w:t>
      </w:r>
    </w:p>
    <w:p w:rsidR="00C377B4" w:rsidRPr="00EC290E" w:rsidRDefault="00C377B4" w:rsidP="00C377B4">
      <w:pPr>
        <w:adjustRightInd w:val="0"/>
        <w:jc w:val="both"/>
        <w:rPr>
          <w:rStyle w:val="FontStyle2207"/>
          <w:rFonts w:asciiTheme="minorHAnsi" w:hAnsiTheme="minorHAnsi" w:cstheme="minorHAnsi"/>
          <w:b/>
          <w:color w:val="auto"/>
          <w:sz w:val="24"/>
          <w:szCs w:val="24"/>
        </w:rPr>
      </w:pPr>
      <w:r w:rsidRPr="00BB7BA1">
        <w:rPr>
          <w:rFonts w:asciiTheme="minorHAnsi" w:hAnsiTheme="minorHAnsi" w:cstheme="minorHAnsi"/>
        </w:rPr>
        <w:t>oświadczam:</w:t>
      </w:r>
    </w:p>
    <w:p w:rsidR="00C377B4" w:rsidRPr="00FF1083" w:rsidRDefault="00C377B4" w:rsidP="00C377B4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>* nie należę do tej samej grupy kapitałowej, co Wykonaw</w:t>
      </w:r>
      <w:bookmarkStart w:id="0" w:name="_GoBack"/>
      <w:bookmarkEnd w:id="0"/>
      <w:r w:rsidRPr="00FF1083">
        <w:rPr>
          <w:rFonts w:asciiTheme="minorHAnsi" w:hAnsiTheme="minorHAnsi" w:cstheme="minorHAnsi"/>
          <w:b/>
          <w:color w:val="000000"/>
        </w:rPr>
        <w:t xml:space="preserve">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C377B4" w:rsidRPr="00FF1083" w:rsidRDefault="00C377B4" w:rsidP="00C377B4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C377B4" w:rsidRPr="00FF1083" w:rsidRDefault="00C377B4" w:rsidP="00C377B4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C377B4" w:rsidRPr="00FF1083" w:rsidRDefault="00C377B4" w:rsidP="00C377B4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C377B4" w:rsidRPr="00FF1083" w:rsidRDefault="00C377B4" w:rsidP="00C377B4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C377B4" w:rsidRPr="00FF1083" w:rsidRDefault="00C377B4" w:rsidP="00C377B4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:rsidR="00C377B4" w:rsidRPr="00FF1083" w:rsidRDefault="00C377B4" w:rsidP="00C377B4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C377B4" w:rsidRPr="00FF1083" w:rsidRDefault="00C377B4" w:rsidP="00C377B4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C377B4" w:rsidRPr="00FF1083" w:rsidRDefault="00C377B4" w:rsidP="00C377B4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C377B4" w:rsidRPr="00FF1083" w:rsidRDefault="00C377B4" w:rsidP="00C377B4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C377B4" w:rsidRPr="00FF1083" w:rsidRDefault="00C377B4" w:rsidP="00C377B4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C377B4" w:rsidRPr="00FF1083" w:rsidRDefault="00C377B4" w:rsidP="00C377B4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C377B4" w:rsidRPr="00FF1083" w:rsidRDefault="00C377B4" w:rsidP="00C377B4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C377B4" w:rsidRPr="00FF1083" w:rsidRDefault="00C377B4" w:rsidP="00C377B4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C377B4" w:rsidRPr="00FF1083" w:rsidRDefault="00C377B4" w:rsidP="00C377B4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C377B4" w:rsidRPr="00FF1083" w:rsidRDefault="00C377B4" w:rsidP="00C377B4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C377B4" w:rsidRPr="00FF1083" w:rsidRDefault="00C377B4" w:rsidP="00C377B4">
      <w:pPr>
        <w:rPr>
          <w:rFonts w:asciiTheme="minorHAnsi" w:hAnsiTheme="minorHAnsi" w:cstheme="minorHAnsi"/>
          <w:color w:val="000000" w:themeColor="text1"/>
        </w:rPr>
      </w:pPr>
    </w:p>
    <w:p w:rsidR="00C377B4" w:rsidRDefault="00C377B4" w:rsidP="00C377B4"/>
    <w:p w:rsidR="00C377B4" w:rsidRDefault="00C377B4" w:rsidP="00C377B4"/>
    <w:p w:rsidR="00C377B4" w:rsidRDefault="00C377B4" w:rsidP="00C377B4"/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C377B4"/>
    <w:rsid w:val="00014710"/>
    <w:rsid w:val="0009418E"/>
    <w:rsid w:val="001536A2"/>
    <w:rsid w:val="001C1B3D"/>
    <w:rsid w:val="003617F5"/>
    <w:rsid w:val="007C6EDF"/>
    <w:rsid w:val="0081590B"/>
    <w:rsid w:val="0086773F"/>
    <w:rsid w:val="00C37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C377B4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C377B4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C377B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C377B4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C377B4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C377B4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C377B4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C377B4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C377B4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C377B4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C377B4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C377B4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2022-03-28T07:09:00Z</cp:lastPrinted>
  <dcterms:created xsi:type="dcterms:W3CDTF">2022-03-28T07:06:00Z</dcterms:created>
  <dcterms:modified xsi:type="dcterms:W3CDTF">2022-03-28T07:10:00Z</dcterms:modified>
</cp:coreProperties>
</file>