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582A78" w:rsidRDefault="00582A78" w:rsidP="00582A78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4 do SWZ                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Gmina Rymanów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Ul. </w:t>
      </w:r>
      <w:proofErr w:type="spellStart"/>
      <w:r>
        <w:rPr>
          <w:b/>
          <w:color w:val="000000" w:themeColor="text1"/>
          <w:sz w:val="24"/>
          <w:szCs w:val="24"/>
        </w:rPr>
        <w:t>Mitkowskiego</w:t>
      </w:r>
      <w:proofErr w:type="spellEnd"/>
      <w:r>
        <w:rPr>
          <w:b/>
          <w:color w:val="000000" w:themeColor="text1"/>
          <w:sz w:val="24"/>
          <w:szCs w:val="24"/>
        </w:rPr>
        <w:t xml:space="preserve"> 14A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38-480 Rymanów</w:t>
      </w:r>
    </w:p>
    <w:p w:rsidR="00582A78" w:rsidRDefault="00582A78" w:rsidP="00582A78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582A78" w:rsidTr="00CD5BB8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78" w:rsidRDefault="00582A78" w:rsidP="00CD5BB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582A78" w:rsidRDefault="00582A78" w:rsidP="00582A78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582A78" w:rsidTr="00CD5BB8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582A78" w:rsidRDefault="00582A78" w:rsidP="00CD5BB8">
            <w:pPr>
              <w:rPr>
                <w:rFonts w:eastAsiaTheme="minorEastAsia"/>
                <w:lang w:eastAsia="pl-PL"/>
              </w:rPr>
            </w:pPr>
          </w:p>
        </w:tc>
      </w:tr>
      <w:tr w:rsidR="00582A78" w:rsidTr="00CD5BB8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582A78" w:rsidRDefault="00582A78" w:rsidP="00CD5BB8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Pr="00C55B59" w:rsidRDefault="00582A78" w:rsidP="00CD5BB8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B27F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Dotyczy postępowania p.n.</w:t>
            </w:r>
            <w:r w:rsidRPr="00B27FE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55B5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,,</w:t>
            </w:r>
            <w:r w:rsidRPr="004A290D">
              <w:rPr>
                <w:rFonts w:asciiTheme="minorHAnsi" w:hAnsiTheme="minorHAnsi" w:cstheme="minorHAnsi"/>
                <w:b/>
                <w:sz w:val="24"/>
                <w:szCs w:val="24"/>
              </w:rPr>
              <w:t>Przebudowa budynku szkoły podstawowej na budynek żłobka wraz z zagospodarowaniem terenu w Rymanowie-Zdroju</w:t>
            </w:r>
            <w:r w:rsidRPr="00C55B5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”</w:t>
            </w:r>
          </w:p>
          <w:p w:rsidR="00582A78" w:rsidRPr="00673A4B" w:rsidRDefault="00582A78" w:rsidP="00CD5BB8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582A78" w:rsidRPr="00673A4B" w:rsidRDefault="00582A78" w:rsidP="00CD5BB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Nr postępowania: RIN.271.7</w:t>
            </w:r>
            <w:r w:rsidRPr="00673A4B">
              <w:rPr>
                <w:rFonts w:cstheme="minorHAnsi"/>
                <w:b/>
                <w:sz w:val="24"/>
                <w:szCs w:val="24"/>
              </w:rPr>
              <w:t>.2021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582A78" w:rsidRDefault="00582A78" w:rsidP="00CD5BB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582A78" w:rsidRDefault="00582A78" w:rsidP="00CD5BB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r w:rsidRPr="0047755B">
              <w:rPr>
                <w:rFonts w:asciiTheme="minorHAnsi" w:hAnsiTheme="minorHAnsi" w:cstheme="minorHAnsi"/>
              </w:rPr>
              <w:t xml:space="preserve">podstawowym, o którym mowa w art. 275 </w:t>
            </w:r>
            <w:proofErr w:type="spellStart"/>
            <w:r w:rsidRPr="0047755B">
              <w:rPr>
                <w:rFonts w:asciiTheme="minorHAnsi" w:hAnsiTheme="minorHAnsi" w:cstheme="minorHAnsi"/>
              </w:rPr>
              <w:t>pkt</w:t>
            </w:r>
            <w:proofErr w:type="spellEnd"/>
            <w:r w:rsidRPr="0047755B">
              <w:rPr>
                <w:rFonts w:asciiTheme="minorHAnsi" w:hAnsiTheme="minorHAnsi" w:cstheme="minorHAnsi"/>
              </w:rPr>
              <w:t xml:space="preserve"> 1 ustawy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582A78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SWZ na następujących warunkach:</w:t>
            </w:r>
          </w:p>
          <w:p w:rsidR="00582A78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582A78" w:rsidRDefault="00582A78" w:rsidP="00CD5BB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582A78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582A78" w:rsidRPr="00553B62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4. Oświadczamy,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582A78" w:rsidRPr="00553B62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582A78" w:rsidRPr="00553B62" w:rsidRDefault="00582A78" w:rsidP="00CD5BB8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582A78" w:rsidRPr="00553B62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14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582A78" w:rsidRPr="00553B62" w:rsidRDefault="00582A78" w:rsidP="00CD5BB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niniejszą ofertą na czas wskazany w SWZ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582A78" w:rsidRPr="00553B62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582A78" w:rsidRPr="00553B62" w:rsidTr="00CD5BB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582A78" w:rsidRPr="00553B62" w:rsidRDefault="00582A78" w:rsidP="00CD5B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582A78" w:rsidRPr="00553B62" w:rsidTr="00CD5BB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RPr="00553B62" w:rsidTr="00CD5BB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582A78" w:rsidRPr="00553B62" w:rsidRDefault="00582A78" w:rsidP="00CD5BB8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cstheme="minorHAnsi"/>
                <w:sz w:val="24"/>
                <w:szCs w:val="24"/>
              </w:rPr>
              <w:t xml:space="preserve">10. 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Oświadczamy, że jeste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śmy: </w:t>
            </w:r>
          </w:p>
          <w:p w:rsidR="00582A78" w:rsidRPr="00553B62" w:rsidRDefault="00582A78" w:rsidP="00CD5B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TAK/NIE</w:t>
            </w:r>
          </w:p>
          <w:p w:rsidR="00582A78" w:rsidRPr="00553B62" w:rsidRDefault="00582A78" w:rsidP="00CD5B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582A78" w:rsidRPr="00553B62" w:rsidRDefault="00582A78" w:rsidP="00CD5B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582A78" w:rsidRPr="00673A4B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</w:t>
            </w:r>
            <w:proofErr w:type="spellEnd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582A78" w:rsidRPr="00673A4B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</w:t>
            </w:r>
            <w:proofErr w:type="spellStart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582A78" w:rsidRDefault="00582A78" w:rsidP="00CD5BB8">
            <w:pPr>
              <w:pStyle w:val="NormalnyWeb"/>
              <w:spacing w:before="0" w:beforeAutospacing="0" w:after="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>
              <w:rPr>
                <w:rFonts w:asciiTheme="minorHAnsi" w:hAnsiTheme="minorHAnsi" w:cstheme="minorHAnsi"/>
                <w:bCs/>
              </w:rPr>
              <w:t xml:space="preserve">Oferta </w:t>
            </w:r>
            <w:r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582A78" w:rsidRDefault="00582A78" w:rsidP="00CD5BB8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582A78" w:rsidRDefault="00582A78" w:rsidP="00CD5BB8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582A78" w:rsidRDefault="00582A78" w:rsidP="00CD5BB8">
            <w:pPr>
              <w:spacing w:after="0" w:line="240" w:lineRule="auto"/>
              <w:jc w:val="both"/>
              <w:rPr>
                <w:rStyle w:val="txt-new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582A78" w:rsidRDefault="00582A78" w:rsidP="00CD5BB8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582A78" w:rsidRDefault="00582A78" w:rsidP="00CD5BB8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582A78" w:rsidRDefault="00582A78" w:rsidP="00CD5BB8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</w:t>
            </w:r>
            <w:r>
              <w:rPr>
                <w:rStyle w:val="txt-new"/>
                <w:rFonts w:cstheme="minorHAnsi"/>
                <w:sz w:val="24"/>
                <w:szCs w:val="24"/>
              </w:rPr>
              <w:lastRenderedPageBreak/>
              <w:t>następujących towarów/usług: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582A78" w:rsidRPr="00A04D55" w:rsidRDefault="00582A78" w:rsidP="00CD5BB8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673A4B">
              <w:rPr>
                <w:rFonts w:cstheme="minorHAnsi"/>
                <w:sz w:val="24"/>
                <w:szCs w:val="24"/>
              </w:rPr>
              <w:t>13.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Oświadcza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 xml:space="preserve">my, że dokument, o którym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mowa w Rozdziale 5,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pkt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5.2.1 S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WZ (tj.: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bidi="pl-PL"/>
              </w:rPr>
              <w:t xml:space="preserve">odpis lub informacja 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z Krajowego Rejestru Sądowego lub z Centralnej Ewidencji i Informacji o Działalności Gospodarczej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), jest dostępny w formie elektronicznej pod następującym adresem internetowym ogólnodostępnej, bezpłatnej bazy danych:</w:t>
            </w: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582A78" w:rsidRPr="00B9041C" w:rsidRDefault="00582A78" w:rsidP="00CD5BB8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B9041C">
              <w:rPr>
                <w:rFonts w:asciiTheme="minorHAnsi" w:hAnsiTheme="minorHAnsi" w:cstheme="minorHAnsi"/>
              </w:rPr>
              <w:t xml:space="preserve">14. </w:t>
            </w:r>
            <w:r w:rsidRPr="00B9041C">
              <w:rPr>
                <w:rFonts w:asciiTheme="minorHAnsi" w:hAnsiTheme="minorHAnsi" w:cstheme="minorHAnsi"/>
                <w:color w:val="000000"/>
              </w:rPr>
              <w:t>Oświadczam, że wypełniłem /nie wypełniłem</w:t>
            </w:r>
            <w:r w:rsidRPr="00B9041C">
              <w:rPr>
                <w:rFonts w:asciiTheme="minorHAnsi" w:hAnsiTheme="minorHAnsi" w:cstheme="minorHAnsi"/>
              </w:rPr>
              <w:t>*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obowiązki informacyjne przewidziane w art. 13 lub art. 14  </w:t>
            </w:r>
            <w:r w:rsidRPr="00B9041C">
              <w:rPr>
                <w:rFonts w:asciiTheme="minorHAnsi" w:hAnsiTheme="minorHAnsi" w:cstheme="minorHAnsi"/>
              </w:rPr>
              <w:t xml:space="preserve">rozporządzenia Parlamentu Europejskiego i Rady (UE) 2016/679 z dnia 27 kwietnia 2016 r. w sprawie  ochrony osób fizycznych w związku z przetwarzaniem danych osobowych i w sprawie swobodnego przepływ takich danych oraz uchylenia dyrektywy 95/46/WE (ogólne rozporządzenie o ochronie danych) 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wobec osób fizycznych, </w:t>
            </w:r>
            <w:r w:rsidRPr="00B9041C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postępowaniu.</w:t>
            </w:r>
          </w:p>
          <w:p w:rsidR="00582A78" w:rsidRPr="00B9041C" w:rsidRDefault="00582A78" w:rsidP="00CD5BB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9041C">
              <w:rPr>
                <w:rFonts w:cstheme="minorHAnsi"/>
                <w:sz w:val="24"/>
                <w:szCs w:val="24"/>
              </w:rPr>
              <w:t xml:space="preserve">Jednocześnie oświadczam/nie oświadczam, iż zapewniam wszelkie środki techniczne i organizacyjne, aby przetwarzanie powierzonym  danych osobowych odbywało się w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sposób zgodny z obowiązującymi przepisami prawa w zakresie ochrony danych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 osobowych.</w:t>
            </w:r>
          </w:p>
          <w:p w:rsidR="00582A78" w:rsidRPr="00B9041C" w:rsidRDefault="00582A78" w:rsidP="00CD5BB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* W przypadku gdy wykonawca </w:t>
            </w:r>
            <w:r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15. Załączone do oferty dokumenty opisują stan prawny i faktyczny, aktualny na dzień otwarcia ofert.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 na ………………. stronach.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………….….……. </w:t>
            </w:r>
            <w:r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582A78" w:rsidRDefault="00582A78" w:rsidP="00CD5B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582A78" w:rsidRDefault="00582A78" w:rsidP="00CD5BB8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582A78" w:rsidRDefault="00582A78" w:rsidP="00CD5BB8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582A78" w:rsidRDefault="00582A78" w:rsidP="00CD5BB8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82A78" w:rsidRDefault="00582A78" w:rsidP="00582A78"/>
    <w:p w:rsidR="00582A78" w:rsidRDefault="00582A78" w:rsidP="00582A78"/>
    <w:p w:rsidR="001536A2" w:rsidRDefault="001536A2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582A78"/>
    <w:rsid w:val="001536A2"/>
    <w:rsid w:val="001C1B3D"/>
    <w:rsid w:val="00582A78"/>
    <w:rsid w:val="007C6EDF"/>
    <w:rsid w:val="0086773F"/>
    <w:rsid w:val="00A81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A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82A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2A78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2A78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582A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582A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xt-new">
    <w:name w:val="txt-new"/>
    <w:rsid w:val="00582A78"/>
  </w:style>
  <w:style w:type="table" w:styleId="Tabela-Siatka">
    <w:name w:val="Table Grid"/>
    <w:basedOn w:val="Standardowy"/>
    <w:rsid w:val="00582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582A78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1009</Words>
  <Characters>6059</Characters>
  <Application>Microsoft Office Word</Application>
  <DocSecurity>0</DocSecurity>
  <Lines>50</Lines>
  <Paragraphs>14</Paragraphs>
  <ScaleCrop>false</ScaleCrop>
  <Company/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2021-05-27T09:35:00Z</cp:lastPrinted>
  <dcterms:created xsi:type="dcterms:W3CDTF">2021-05-27T09:33:00Z</dcterms:created>
  <dcterms:modified xsi:type="dcterms:W3CDTF">2021-05-27T09:39:00Z</dcterms:modified>
</cp:coreProperties>
</file>